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FORMULARIO DE SOLICITUD DE AFILIACIÓN A HOMENET INTERNACIONAL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HOMENET INTERNACIONAL (HNI) es una red internacional de organizaciones de trabajadores en domicilio con base de miembros que trabajan para lograr lo siguiente: aumentar la visibilidad y obtener el reconocimiento de los trabajadores en domicilio como trabajadores, construir y proporcionar solidaridad entre los trabajadores en domicilio en torno a retos comunes y utilizar el poder de una voz global para influir en los gobiernos y los empleadores a nivel mundial.</w:t>
      </w:r>
    </w:p>
    <w:p w:rsidR="00000000" w:rsidDel="00000000" w:rsidP="00000000" w:rsidRDefault="00000000" w:rsidRPr="00000000" w14:paraId="00000004">
      <w:pPr>
        <w:rPr>
          <w:rFonts w:ascii="Overlock" w:cs="Overlock" w:eastAsia="Overlock" w:hAnsi="Overlock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SECCIÓN 1: Información General</w:t>
      </w:r>
      <w:r w:rsidDel="00000000" w:rsidR="00000000" w:rsidRPr="00000000">
        <w:rPr>
          <w:rtl w:val="0"/>
        </w:rPr>
      </w:r>
    </w:p>
    <w:tbl>
      <w:tblPr>
        <w:tblStyle w:val="Table1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720"/>
        <w:gridCol w:w="2290"/>
        <w:gridCol w:w="3415"/>
        <w:tblGridChange w:id="0">
          <w:tblGrid>
            <w:gridCol w:w="709"/>
            <w:gridCol w:w="2720"/>
            <w:gridCol w:w="2290"/>
            <w:gridCol w:w="3415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bookmarkStart w:colFirst="0" w:colLast="0" w:name="_heading=h.vc0ngxug3hs7" w:id="0"/>
            <w:bookmarkEnd w:id="0"/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Nombre de la organización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Overlock" w:cs="Overlock" w:eastAsia="Overlock" w:hAnsi="Overlock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Overlock" w:cs="Overlock" w:eastAsia="Overlock" w:hAnsi="Overlock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Overlock" w:cs="Overlock" w:eastAsia="Overlock" w:hAnsi="Overlock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Tipo de organización (Marque la que corresponda)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716"/>
              </w:tabs>
              <w:spacing w:after="0" w:lineRule="auto"/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(i) Sindicato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716"/>
              </w:tabs>
              <w:spacing w:after="0" w:lineRule="auto"/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(ii) Cooperativa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16"/>
              </w:tabs>
              <w:spacing w:after="0" w:lineRule="auto"/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(iii) Grupo de autoayuda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716"/>
              </w:tabs>
              <w:spacing w:after="0" w:lineRule="auto"/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(iv) Empresa productora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16"/>
              </w:tabs>
              <w:spacing w:after="0" w:lineRule="auto"/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(v) Federación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716"/>
              </w:tabs>
              <w:spacing w:after="0" w:lineRule="auto"/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(vi) Alianza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16"/>
              </w:tabs>
              <w:spacing w:after="0" w:lineRule="auto"/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(vii) Asociación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716"/>
              </w:tabs>
              <w:spacing w:after="0" w:lineRule="auto"/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(viii) Red de trabajo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716"/>
              </w:tabs>
              <w:ind w:firstLine="291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(ix) Cualquier otra (especifique)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a) Año de creación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b) País / Área geográfica de operación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 a)</w:t>
            </w:r>
          </w:p>
          <w:p w:rsidR="00000000" w:rsidDel="00000000" w:rsidP="00000000" w:rsidRDefault="00000000" w:rsidRPr="00000000" w14:paraId="0000001D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E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 b)</w:t>
            </w:r>
          </w:p>
        </w:tc>
      </w:tr>
      <w:tr>
        <w:trPr>
          <w:cantSplit w:val="1"/>
          <w:trHeight w:val="32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4.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1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Datos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Dirección</w:t>
            </w:r>
          </w:p>
          <w:p w:rsidR="00000000" w:rsidDel="00000000" w:rsidP="00000000" w:rsidRDefault="00000000" w:rsidRPr="00000000" w14:paraId="00000023">
            <w:pPr>
              <w:ind w:left="-367" w:firstLine="0"/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Teléfono/Celular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Email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Sitio web (si lo hay)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Facebook (si lo hay)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País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Datos de la persona de contacto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Overlock" w:cs="Overlock" w:eastAsia="Overlock" w:hAnsi="Overlock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iCs w:val="1"/>
                <w:sz w:val="18"/>
                <w:szCs w:val="18"/>
                <w:vertAlign w:val="baseline"/>
                <w:rtl w:val="0"/>
              </w:rPr>
              <w:t xml:space="preserve">[Presidente/Líder del grupo]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Nombre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Cargo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Teléfono/celular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Correo electrónico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Estatuto legal o 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291" w:hanging="360"/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 ¿Está registrada su organización? 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ind w:left="291" w:hanging="360"/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¿Cómo está registrada?</w:t>
            </w:r>
          </w:p>
          <w:p w:rsidR="00000000" w:rsidDel="00000000" w:rsidP="00000000" w:rsidRDefault="00000000" w:rsidRPr="00000000" w14:paraId="0000004E">
            <w:pPr>
              <w:rPr>
                <w:rFonts w:ascii="Overlock" w:cs="Overlock" w:eastAsia="Overlock" w:hAnsi="Overlock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ind w:left="127" w:firstLine="0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a) .....Sí        ......No</w:t>
            </w:r>
          </w:p>
          <w:p w:rsidR="00000000" w:rsidDel="00000000" w:rsidP="00000000" w:rsidRDefault="00000000" w:rsidRPr="00000000" w14:paraId="00000050">
            <w:pPr>
              <w:ind w:left="127" w:firstLine="0"/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 b)</w:t>
            </w:r>
          </w:p>
        </w:tc>
      </w:tr>
      <w:tr>
        <w:trPr>
          <w:cantSplit w:val="1"/>
          <w:trHeight w:val="387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Detalles de la afiliación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Overlock" w:cs="Overlock" w:eastAsia="Overlock" w:hAnsi="Overlock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Número de mujeres trabajadoras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Cuántas son mujeres trabajadoras en domicilio 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Número de hombres trabajadores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Cuántos son  hombres son trabajadores en domicilio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Número de personas trabajadoras no binarias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Cuántas personas trabajadoras en domicilio se identifican como no binarias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Número total de trabajadores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Número total de trabajadores en domicilio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¿Los miembros pagan cuotas de afiliación o hacen una contribución, por ejemplo, una acción?  En caso afirmativo, ¿cuál es el importe anual?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¿A qué oficios/ocupaciones se dedican sus miembros? ¿Qué producen?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bookmarkStart w:colFirst="0" w:colLast="0" w:name="_heading=h.7jppykp6z5uu" w:id="1"/>
      <w:bookmarkEnd w:id="1"/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SECCIÓN 2: Detalles de la organización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8.  Indique una breve historia y descripción de su organización</w:t>
      </w:r>
      <w:r w:rsidDel="00000000" w:rsidR="00000000" w:rsidRPr="00000000">
        <w:rPr>
          <w:rtl w:val="0"/>
        </w:rPr>
      </w:r>
    </w:p>
    <w:tbl>
      <w:tblPr>
        <w:tblStyle w:val="Table2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8567"/>
        <w:tblGridChange w:id="0">
          <w:tblGrid>
            <w:gridCol w:w="567"/>
            <w:gridCol w:w="8567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bookmarkStart w:colFirst="0" w:colLast="0" w:name="_heading=h.1p9q3zef0y29" w:id="2"/>
            <w:bookmarkEnd w:id="2"/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rFonts w:ascii="Overlock" w:cs="Overlock" w:eastAsia="Overlock" w:hAnsi="Overlock"/>
          <w:sz w:val="24"/>
          <w:szCs w:val="24"/>
          <w:vertAlign w:val="baseline"/>
        </w:rPr>
      </w:pPr>
      <w:bookmarkStart w:colFirst="0" w:colLast="0" w:name="_heading=h.2tfxf6h75p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9. ¿Cuáles son los objetivos y la visión de su organización?</w:t>
      </w:r>
      <w:r w:rsidDel="00000000" w:rsidR="00000000" w:rsidRPr="00000000">
        <w:rPr>
          <w:rtl w:val="0"/>
        </w:rPr>
      </w:r>
    </w:p>
    <w:tbl>
      <w:tblPr>
        <w:tblStyle w:val="Table3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8708"/>
        <w:tblGridChange w:id="0">
          <w:tblGrid>
            <w:gridCol w:w="426"/>
            <w:gridCol w:w="870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bookmarkStart w:colFirst="0" w:colLast="0" w:name="_heading=h.bciuhrd6djqe" w:id="4"/>
            <w:bookmarkEnd w:id="4"/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10.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Gestión de  la organización</w:t>
      </w: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"/>
        <w:gridCol w:w="2364"/>
        <w:gridCol w:w="6186"/>
        <w:tblGridChange w:id="0">
          <w:tblGrid>
            <w:gridCol w:w="522"/>
            <w:gridCol w:w="2364"/>
            <w:gridCol w:w="6186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¿Quién selecciona a sus líderes? ¿Cómo seleccionan a sus líderes/junta directiva o comité?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Overlock" w:cs="Overlock" w:eastAsia="Overlock" w:hAnsi="Overlo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¿Cuándo se celebraron las últimas elecciones?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Nombres y cargos / de la Junta Directiva / Dirigentes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Overlock" w:cs="Overlock" w:eastAsia="Overlock" w:hAnsi="Overlock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[Indique los nombres y cargos de los líderes actuales]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13.  Expectativas de HNI-motivos para afiliarse</w:t>
      </w:r>
      <w:r w:rsidDel="00000000" w:rsidR="00000000" w:rsidRPr="00000000">
        <w:rPr>
          <w:rtl w:val="0"/>
        </w:rPr>
      </w:r>
    </w:p>
    <w:tbl>
      <w:tblPr>
        <w:tblStyle w:val="Table5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"/>
        <w:gridCol w:w="8617"/>
        <w:tblGridChange w:id="0">
          <w:tblGrid>
            <w:gridCol w:w="517"/>
            <w:gridCol w:w="86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14.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Contribuciones/apoyo a HNI: ¿cómo desea su organización apoyar a HNI?</w:t>
      </w:r>
      <w:r w:rsidDel="00000000" w:rsidR="00000000" w:rsidRPr="00000000">
        <w:rPr>
          <w:rtl w:val="0"/>
        </w:rPr>
      </w:r>
    </w:p>
    <w:tbl>
      <w:tblPr>
        <w:tblStyle w:val="Table6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"/>
        <w:gridCol w:w="8617"/>
        <w:tblGridChange w:id="0">
          <w:tblGrid>
            <w:gridCol w:w="517"/>
            <w:gridCol w:w="86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bookmarkStart w:colFirst="0" w:colLast="0" w:name="_heading=h.m9ui8r851gzt" w:id="5"/>
            <w:bookmarkEnd w:id="5"/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SECCIÓN 3: Documentos presentados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Por favor, indique si está disponible y envíe los documentos enumerados </w:t>
      </w: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(copias escaneadas)</w:t>
      </w:r>
      <w:r w:rsidDel="00000000" w:rsidR="00000000" w:rsidRPr="00000000">
        <w:rPr>
          <w:rFonts w:ascii="Overlock" w:cs="Overlock" w:eastAsia="Overlock" w:hAnsi="Overlock"/>
          <w:sz w:val="24"/>
          <w:szCs w:val="24"/>
          <w:vertAlign w:val="baseline"/>
          <w:rtl w:val="0"/>
        </w:rPr>
        <w:t xml:space="preserve"> para permitir una mejor comprensión de su organización.</w:t>
      </w:r>
    </w:p>
    <w:tbl>
      <w:tblPr>
        <w:tblStyle w:val="Table7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3"/>
        <w:gridCol w:w="5997"/>
        <w:gridCol w:w="649"/>
        <w:gridCol w:w="772"/>
        <w:gridCol w:w="1013"/>
        <w:tblGridChange w:id="0">
          <w:tblGrid>
            <w:gridCol w:w="703"/>
            <w:gridCol w:w="5997"/>
            <w:gridCol w:w="649"/>
            <w:gridCol w:w="772"/>
            <w:gridCol w:w="101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Disponible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4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Por favor, marque si se adjunta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Overlock" w:cs="Overlock" w:eastAsia="Overlock" w:hAnsi="Overlock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Documentos disponibles y adjuntos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Constitución escrita de la organización / normas/reglamentos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Lista de miembros </w:t>
            </w:r>
          </w:p>
          <w:p w:rsidR="00000000" w:rsidDel="00000000" w:rsidP="00000000" w:rsidRDefault="00000000" w:rsidRPr="00000000" w14:paraId="000000B1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Nótese bien - Obligatorio de tener pero no obligatorio de adjuntar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(iii)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Informes financieros anuales regulares/cuentas auditadas/de gestión o detalles de las cuentas</w:t>
            </w:r>
          </w:p>
          <w:p w:rsidR="00000000" w:rsidDel="00000000" w:rsidP="00000000" w:rsidRDefault="00000000" w:rsidRPr="00000000" w14:paraId="000000B7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Nótese bien - Es obligatorio tener pero no es obligatorio adjuntar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(iv)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Copia del certificado de registro (si procede)</w:t>
            </w:r>
          </w:p>
          <w:p w:rsidR="00000000" w:rsidDel="00000000" w:rsidP="00000000" w:rsidRDefault="00000000" w:rsidRPr="00000000" w14:paraId="000000BD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Nótese bien - No es obligatorio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(v)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Overlock" w:cs="Overlock" w:eastAsia="Overlock" w:hAnsi="Overlock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vertAlign w:val="baseline"/>
                <w:rtl w:val="0"/>
              </w:rPr>
              <w:t xml:space="preserve">Folleto o volante de la organización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(vi)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7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Si no puede presentar los documentos, indique los motivos</w:t>
            </w:r>
          </w:p>
          <w:p w:rsidR="00000000" w:rsidDel="00000000" w:rsidP="00000000" w:rsidRDefault="00000000" w:rsidRPr="00000000" w14:paraId="000000C8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SECCIÓN 4: Declaraciones</w:t>
      </w:r>
      <w:r w:rsidDel="00000000" w:rsidR="00000000" w:rsidRPr="00000000">
        <w:rPr>
          <w:rtl w:val="0"/>
        </w:rPr>
      </w:r>
    </w:p>
    <w:tbl>
      <w:tblPr>
        <w:tblStyle w:val="Table8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4"/>
        <w:tblGridChange w:id="0">
          <w:tblGrid>
            <w:gridCol w:w="9134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1.  Declaramos que nuestra organización es independiente de cualquier organización política o religiosa, así como de los empleadores (locales, nacionales, regionales o mundiales)</w:t>
            </w:r>
          </w:p>
        </w:tc>
      </w:tr>
    </w:tbl>
    <w:p w:rsidR="00000000" w:rsidDel="00000000" w:rsidP="00000000" w:rsidRDefault="00000000" w:rsidRPr="00000000" w14:paraId="000000CE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4"/>
        <w:tblGridChange w:id="0">
          <w:tblGrid>
            <w:gridCol w:w="9134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2.  Declaramos que nuestra organización es miembro de la red regional de Trabajadores en Domicilio, allí donde exista.  Por ejemplo, HomeNet South East Asia, HomeNet South Asia.</w:t>
            </w:r>
          </w:p>
        </w:tc>
      </w:tr>
    </w:tbl>
    <w:p w:rsidR="00000000" w:rsidDel="00000000" w:rsidP="00000000" w:rsidRDefault="00000000" w:rsidRPr="00000000" w14:paraId="000000D0">
      <w:pPr>
        <w:rPr>
          <w:rFonts w:ascii="Overlock" w:cs="Overlock" w:eastAsia="Overlock" w:hAnsi="Overlock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5"/>
        <w:gridCol w:w="2563"/>
        <w:gridCol w:w="793"/>
        <w:gridCol w:w="1240"/>
        <w:gridCol w:w="1231"/>
        <w:gridCol w:w="1862"/>
        <w:tblGridChange w:id="0">
          <w:tblGrid>
            <w:gridCol w:w="1525"/>
            <w:gridCol w:w="2563"/>
            <w:gridCol w:w="793"/>
            <w:gridCol w:w="1240"/>
            <w:gridCol w:w="1231"/>
            <w:gridCol w:w="1862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3.  Declaramos que nuestra organización mantiene informes financieros anuales regulares que se comparten con nuestros miembros.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D7">
            <w:pPr>
              <w:rPr>
                <w:rFonts w:ascii="Overlock" w:cs="Overlock" w:eastAsia="Overlock" w:hAnsi="Overlock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vertAlign w:val="baseline"/>
                <w:rtl w:val="0"/>
              </w:rPr>
              <w:t xml:space="preserve">4. Declaramos que la información presentada/proporcionada es verdadera/real y es un reflejo fiel de nuestra operación organizacional y está libre de falsedad a nuestro leal saber y entender.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Nombre y cargo en su 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Overlock" w:cs="Overlock" w:eastAsia="Overlock" w:hAnsi="Overlock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sz w:val="24"/>
          <w:szCs w:val="24"/>
          <w:vertAlign w:val="baseline"/>
          <w:rtl w:val="0"/>
        </w:rPr>
        <w:t xml:space="preserve">SECCIÓN 5: Uso exclusivo de HNI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Overlock" w:cs="Overlock" w:eastAsia="Overlock" w:hAnsi="Overlock"/>
          <w:b w:val="0"/>
          <w:bCs w:val="0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1"/>
          <w:iCs w:val="1"/>
          <w:vertAlign w:val="baseline"/>
          <w:rtl w:val="0"/>
        </w:rPr>
        <w:t xml:space="preserve">[Procesamiento de solicitudes]</w:t>
      </w:r>
      <w:r w:rsidDel="00000000" w:rsidR="00000000" w:rsidRPr="00000000">
        <w:rPr>
          <w:rtl w:val="0"/>
        </w:rPr>
      </w:r>
    </w:p>
    <w:tbl>
      <w:tblPr>
        <w:tblStyle w:val="Table11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32"/>
        <w:gridCol w:w="2707"/>
        <w:gridCol w:w="795"/>
        <w:gridCol w:w="987"/>
        <w:gridCol w:w="1133"/>
        <w:gridCol w:w="2180"/>
        <w:tblGridChange w:id="0">
          <w:tblGrid>
            <w:gridCol w:w="1332"/>
            <w:gridCol w:w="2707"/>
            <w:gridCol w:w="795"/>
            <w:gridCol w:w="987"/>
            <w:gridCol w:w="1133"/>
            <w:gridCol w:w="2180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E7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A.    Solicitud recibida y revisada por la Entidad Regional / Coordinador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1. Número de miembros necesarios para ser afiliado/miembro de la Entidad Regional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left="720" w:firstLine="0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720" w:firstLine="0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F5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2. Observaciones y recomendación de la entidad regional/coordinadora sobre la afiliación a HNI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Nombre y designación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1937"/>
        <w:gridCol w:w="794"/>
        <w:gridCol w:w="1238"/>
        <w:gridCol w:w="992"/>
        <w:gridCol w:w="2046"/>
        <w:tblGridChange w:id="0">
          <w:tblGrid>
            <w:gridCol w:w="2127"/>
            <w:gridCol w:w="1937"/>
            <w:gridCol w:w="794"/>
            <w:gridCol w:w="1238"/>
            <w:gridCol w:w="992"/>
            <w:gridCol w:w="2046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02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B.   Solicitud recibida y revisada por el Subcomité de Contratación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08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Observaciones y recomendación de la Subcomisión de Contratación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Nombre y designación (en nombre del Subcomité de Contratación)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3"/>
        <w:gridCol w:w="2305"/>
        <w:gridCol w:w="797"/>
        <w:gridCol w:w="1370"/>
        <w:gridCol w:w="1077"/>
        <w:gridCol w:w="1332"/>
        <w:tblGridChange w:id="0">
          <w:tblGrid>
            <w:gridCol w:w="2253"/>
            <w:gridCol w:w="2305"/>
            <w:gridCol w:w="797"/>
            <w:gridCol w:w="1370"/>
            <w:gridCol w:w="1077"/>
            <w:gridCol w:w="1332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15">
            <w:pPr>
              <w:rPr>
                <w:rFonts w:ascii="Overlock" w:cs="Overlock" w:eastAsia="Overlock" w:hAnsi="Overlo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C.   Solicitud recibida y revisada por el Comité de Trabajo Internacional/Comité Ejecutivo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1B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Observaciones y decisión/aprobación/respaldo del Comité de Trabajo Internacional/Comité Ejecutivo sobre la afiliación a HNI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rPr>
                <w:rFonts w:ascii="Overlock" w:cs="Overlock" w:eastAsia="Overlock" w:hAnsi="Overlock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Nombre y designación (en nombre del Comité de Trabajo Internacional/Comité Ejecutivo)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1"/>
                <w:iCs w:val="1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>
          <w:rFonts w:ascii="Overlock" w:cs="Overlock" w:eastAsia="Overlock" w:hAnsi="Overlock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19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300605" cy="90424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0605" cy="9042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uadrículaclara-Énfasis3">
    <w:name w:val="Cuadrícula clara - Énfasis 3"/>
    <w:basedOn w:val="Normal"/>
    <w:next w:val="Cuadrículaclara-Énfasis3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Númerodepágina">
    <w:name w:val="Número de página"/>
    <w:next w:val="Númerodepágin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 w:val="und"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Ref.denotaalpie">
    <w:name w:val="Ref. de nota al pie"/>
    <w:next w:val="Ref.denotaalpi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8Ib0ES+W6oJF0WuUNnhrmk13Dg==">CgMxLjAyDmgudmMwbmd4dWczaHM3Mg5oLjdqcHB5a3A2ejV1dTIOaC4xcDlxM3plZjB5MjkyDWguMnRmeGY2aDc1cHYyDmguYmNpdWhyZDZkanFlMg5oLm05dWk4cjg1MWd6dDgAciExN0FvZnRfQk92VWxydGk0RVFhZXpLSUgyQkwtS29EVTM=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2021-08-01T13:13:00Z</dcterms:created>
  <dc:creator>Edwin Bett</dc:creator>
</cp:coreProperties>
</file>